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kern w:val="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>附件2</w:t>
      </w:r>
    </w:p>
    <w:p>
      <w:pPr>
        <w:pStyle w:val="14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 w:val="0"/>
        <w:adjustRightInd/>
        <w:snapToGrid/>
        <w:spacing w:before="240" w:beforeAutospacing="0" w:after="60" w:afterAutospacing="0" w:line="240" w:lineRule="auto"/>
        <w:ind w:left="0" w:right="0" w:firstLine="640"/>
        <w:jc w:val="center"/>
        <w:textAlignment w:val="baseline"/>
        <w:outlineLvl w:val="9"/>
        <w:rPr>
          <w:rFonts w:ascii="Times New Roman" w:hAnsi="Times New Roman" w:eastAsia="宋体" w:cs="Times New Roman"/>
          <w:b/>
          <w:caps w:val="0"/>
          <w:smallCaps w:val="0"/>
          <w:color w:val="000000"/>
          <w:sz w:val="32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Times New Roman" w:hAnsi="Times New Roman" w:eastAsia="黑体" w:cs="Times New Roman"/>
          <w:b w:val="0"/>
          <w:caps w:val="0"/>
          <w:smallCaps w:val="0"/>
          <w:color w:val="000000"/>
          <w:kern w:val="0"/>
          <w:sz w:val="7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aps w:val="0"/>
          <w:smallCaps w:val="0"/>
          <w:color w:val="000000"/>
          <w:kern w:val="0"/>
          <w:sz w:val="72"/>
          <w:highlight w:val="none"/>
          <w:vertAlign w:val="baseline"/>
          <w:lang w:val="en-US" w:eastAsia="zh-CN"/>
        </w:rPr>
        <w:t>智能农机高质量发展专项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72"/>
          <w:highlight w:val="none"/>
          <w:vertAlign w:val="baseline"/>
        </w:rPr>
      </w:pPr>
      <w:r>
        <w:rPr>
          <w:rFonts w:hint="eastAsia" w:ascii="Times New Roman" w:hAnsi="Times New Roman" w:eastAsia="黑体" w:cs="Times New Roman"/>
          <w:b w:val="0"/>
          <w:caps w:val="0"/>
          <w:smallCaps w:val="0"/>
          <w:color w:val="000000"/>
          <w:kern w:val="0"/>
          <w:sz w:val="72"/>
          <w:highlight w:val="none"/>
          <w:vertAlign w:val="baseline"/>
          <w:lang w:val="en-US" w:eastAsia="zh-CN"/>
        </w:rPr>
        <w:t>项目</w:t>
      </w: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0"/>
          <w:sz w:val="72"/>
          <w:highlight w:val="none"/>
          <w:vertAlign w:val="baseline"/>
          <w:lang w:val="en-US" w:eastAsia="zh-CN"/>
        </w:rPr>
        <w:t>申报书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1"/>
          <w:highlight w:val="none"/>
          <w:vertAlign w:val="baseline"/>
        </w:rPr>
      </w:pPr>
    </w:p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4"/>
          <w:highlight w:val="none"/>
          <w:vertAlign w:val="baseline"/>
        </w:rPr>
      </w:pPr>
    </w:p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4"/>
          <w:highlight w:val="none"/>
          <w:vertAlign w:val="baseline"/>
        </w:rPr>
      </w:pPr>
    </w:p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4"/>
          <w:highlight w:val="none"/>
          <w:vertAlign w:val="baseline"/>
        </w:rPr>
      </w:pPr>
    </w:p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4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项目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牵头单位（公章）：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参与单位：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项目负责人：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电话（固话及手机）：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Emil地址：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项目起止年限：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601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填报日期：</w:t>
      </w:r>
    </w:p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</w:p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="1440" w:firstLineChars="45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黑龙江省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工业和信息化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厅    黑龙江省财政厅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二</w:t>
      </w:r>
      <w:r>
        <w:rPr>
          <w:rFonts w:ascii="Times New Roman" w:hAnsi="Times New Roman" w:eastAsia="宋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〇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二五年制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1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ascii="Times New Roman" w:hAnsi="Times New Roman" w:eastAsia="方正小标宋简体" w:cs="Times New Roman"/>
          <w:caps w:val="0"/>
          <w:smallCaps w:val="0"/>
          <w:color w:val="000000"/>
          <w:sz w:val="44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br w:type="page"/>
      </w:r>
      <w:r>
        <w:rPr>
          <w:rFonts w:ascii="Times New Roman" w:hAnsi="Times New Roman" w:eastAsia="方正小标宋简体" w:cs="Times New Roman"/>
          <w:b w:val="0"/>
          <w:caps w:val="0"/>
          <w:smallCaps w:val="0"/>
          <w:color w:val="000000"/>
          <w:kern w:val="2"/>
          <w:sz w:val="44"/>
          <w:highlight w:val="none"/>
          <w:vertAlign w:val="baseline"/>
          <w:lang w:val="en-US" w:eastAsia="zh-CN"/>
        </w:rPr>
        <w:t>填报说明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1.项目申报书应实事求是，数据准确，排版简洁，A4纸打印。外来语要同时用原文和中文表达</w:t>
      </w:r>
      <w:bookmarkStart w:id="0" w:name="_GoBack"/>
      <w:bookmarkEnd w:id="0"/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，第一次出现的缩略词，须注明全称。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2.编写要求：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（1）项目符合</w:t>
      </w:r>
      <w:r>
        <w:rPr>
          <w:rFonts w:hint="default"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黑龙江省智能农机高质量发展专项</w:t>
      </w:r>
      <w:r>
        <w:rPr>
          <w:rFonts w:hint="eastAsia"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政策申报工作的通知</w:t>
      </w: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要求，目标定位准确，指标明确、可考核；项目参与单位名称须填写全称。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（2）项目任务明确，要充分考虑经济、技术等方面的可行性；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（3）提供的各种附件、附表、附图及有关证明材料应真实、齐全。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 xml:space="preserve">3.其他需提供的佐证材料：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（1）牵头申报单位和所有参与申报单位的统一社会信用代码证，项目合作协议等；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（2）企业研发制造和检验检测设备及售后服务能力情况证明材料；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（3）农机制造企业、科研单位相关科研成果：已取得实用新型专利、发明专利或省级以上科技成果鉴定（评价证明）、省级以上科技成果奖等证明材料；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（4）农机制造企业项目负责人、科研单位项目技术负责人身份证、职称证及业绩（各类奖项）等证明文件；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（5）科研单位专家技术团队简介、研发能力等说明材料；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（6）企业近3年营收、税收等佐证材料（复印件加盖公章）；获得省级及以上命名证明材料（复印件加盖公章）；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outlineLvl w:val="9"/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</w:pP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7</w:t>
      </w:r>
      <w:r>
        <w:rPr>
          <w:rFonts w:ascii="Times New Roman" w:hAnsi="Times New Roman" w:eastAsia="仿宋" w:cs="Times New Roman"/>
          <w:b w:val="0"/>
          <w:caps w:val="0"/>
          <w:smallCaps w:val="0"/>
          <w:color w:val="000000"/>
          <w:kern w:val="0"/>
          <w:sz w:val="28"/>
          <w:highlight w:val="none"/>
          <w:vertAlign w:val="baseline"/>
          <w:lang w:val="en-US" w:eastAsia="zh-CN"/>
        </w:rPr>
        <w:t>）其他有关材料或相关证明等。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outlineLvl w:val="9"/>
        <w:rPr>
          <w:rFonts w:ascii="Times New Roman" w:hAnsi="Times New Roman" w:eastAsia="仿宋" w:cs="Times New Roman"/>
          <w:caps w:val="0"/>
          <w:smallCaps w:val="0"/>
          <w:color w:val="000000"/>
          <w:kern w:val="0"/>
          <w:sz w:val="28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 xml:space="preserve">第一部分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outlineLvl w:val="9"/>
        <w:rPr>
          <w:rFonts w:ascii="Times New Roman" w:hAnsi="Times New Roman" w:eastAsia="方正小标宋_GBK" w:cs="Times New Roman"/>
          <w:caps w:val="0"/>
          <w:smallCaps w:val="0"/>
          <w:color w:val="000000"/>
          <w:sz w:val="40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hAnsi="Times New Roman" w:eastAsia="方正小标宋_GBK" w:cs="Times New Roman"/>
          <w:caps w:val="0"/>
          <w:smallCaps w:val="0"/>
          <w:color w:val="000000"/>
          <w:sz w:val="40"/>
          <w:highlight w:val="none"/>
          <w:vertAlign w:val="baseline"/>
        </w:rPr>
      </w:pPr>
      <w:r>
        <w:rPr>
          <w:rFonts w:hint="eastAsia" w:ascii="Times New Roman" w:hAnsi="Times New Roman" w:eastAsia="方正小标宋_GBK" w:cs="Times New Roman"/>
          <w:b w:val="0"/>
          <w:caps w:val="0"/>
          <w:smallCaps w:val="0"/>
          <w:color w:val="000000"/>
          <w:kern w:val="2"/>
          <w:sz w:val="40"/>
          <w:highlight w:val="none"/>
          <w:vertAlign w:val="baseline"/>
          <w:lang w:val="en-US" w:eastAsia="zh-CN"/>
        </w:rPr>
        <w:t>智能农机高质量发展专项项目</w:t>
      </w:r>
      <w:r>
        <w:rPr>
          <w:rFonts w:ascii="Times New Roman" w:hAnsi="Times New Roman" w:eastAsia="方正小标宋_GBK" w:cs="Times New Roman"/>
          <w:b w:val="0"/>
          <w:caps w:val="0"/>
          <w:smallCaps w:val="0"/>
          <w:color w:val="000000"/>
          <w:kern w:val="2"/>
          <w:sz w:val="40"/>
          <w:highlight w:val="none"/>
          <w:vertAlign w:val="baseline"/>
          <w:lang w:val="en-US" w:eastAsia="zh-CN"/>
        </w:rPr>
        <w:t>申报简表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24"/>
          <w:highlight w:val="none"/>
          <w:vertAlign w:val="baseline"/>
          <w:lang w:val="en-US" w:eastAsia="zh-CN"/>
        </w:rPr>
        <w:t>项目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24"/>
          <w:highlight w:val="none"/>
          <w:vertAlign w:val="baseline"/>
          <w:lang w:val="en-US" w:eastAsia="zh-CN"/>
        </w:rPr>
        <w:t xml:space="preserve">牵头单位（盖章）：   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24"/>
          <w:highlight w:val="none"/>
          <w:vertAlign w:val="baselin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24"/>
          <w:highlight w:val="none"/>
          <w:vertAlign w:val="baseli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24"/>
          <w:highlight w:val="none"/>
          <w:vertAlign w:val="baseline"/>
          <w:lang w:val="en-US" w:eastAsia="zh-CN"/>
        </w:rPr>
        <w:t>项目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24"/>
          <w:highlight w:val="none"/>
          <w:vertAlign w:val="baseline"/>
          <w:lang w:val="en-US" w:eastAsia="zh-CN"/>
        </w:rPr>
        <w:t>负责人及联系电话：</w:t>
      </w:r>
    </w:p>
    <w:tbl>
      <w:tblPr>
        <w:tblStyle w:val="1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800"/>
        <w:gridCol w:w="1826"/>
        <w:gridCol w:w="2139"/>
        <w:gridCol w:w="2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  <w:lang w:eastAsia="zh-CN"/>
              </w:rPr>
              <w:t>任务</w:t>
            </w: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名称</w:t>
            </w:r>
          </w:p>
        </w:tc>
        <w:tc>
          <w:tcPr>
            <w:tcW w:w="6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480"/>
              <w:jc w:val="center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牵头单位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480"/>
              <w:jc w:val="center"/>
              <w:textAlignment w:val="baseline"/>
              <w:outlineLvl w:val="9"/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项目负责人及电话</w:t>
            </w:r>
          </w:p>
        </w:tc>
        <w:tc>
          <w:tcPr>
            <w:tcW w:w="2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480"/>
              <w:jc w:val="center"/>
              <w:textAlignment w:val="baseline"/>
              <w:outlineLvl w:val="9"/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 w:eastAsia="zh-CN"/>
              </w:rPr>
              <w:t>参与单位</w:t>
            </w:r>
          </w:p>
        </w:tc>
        <w:tc>
          <w:tcPr>
            <w:tcW w:w="6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480"/>
              <w:jc w:val="center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hint="eastAsia"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  <w:lang w:eastAsia="zh-CN"/>
              </w:rPr>
              <w:t>总投资（万元）</w:t>
            </w:r>
          </w:p>
          <w:p>
            <w:p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  <w:lang w:eastAsia="zh-CN"/>
              </w:rPr>
              <w:t>（含土建）</w:t>
            </w:r>
          </w:p>
        </w:tc>
        <w:tc>
          <w:tcPr>
            <w:tcW w:w="6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项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目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建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设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情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况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总投资（万元）</w:t>
            </w:r>
          </w:p>
          <w:p>
            <w:pPr>
              <w:rPr>
                <w:rFonts w:hint="eastAsia" w:eastAsia="黑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  <w:lang w:eastAsia="zh-CN"/>
              </w:rPr>
              <w:t>（不含土建）</w:t>
            </w:r>
          </w:p>
        </w:tc>
        <w:tc>
          <w:tcPr>
            <w:tcW w:w="6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baseline"/>
              <w:outlineLvl w:val="9"/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  <w:lang w:eastAsia="zh-CN"/>
              </w:rPr>
              <w:t>补助</w:t>
            </w: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资金（万元）</w:t>
            </w:r>
          </w:p>
        </w:tc>
        <w:tc>
          <w:tcPr>
            <w:tcW w:w="6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/>
                <w:iCs/>
                <w:caps w:val="0"/>
                <w:smallCaps w:val="0"/>
                <w:color w:val="000000"/>
                <w:sz w:val="24"/>
                <w:highlight w:val="none"/>
                <w:vertAlign w:val="baseline"/>
                <w:lang w:eastAsia="zh-CN"/>
              </w:rPr>
              <w:t>补助金额不超过不含土建部分总投资的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/>
                <w:iCs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项目计划完成时间及进度</w:t>
            </w:r>
          </w:p>
        </w:tc>
        <w:tc>
          <w:tcPr>
            <w:tcW w:w="6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8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黑体" w:cs="Times New Roman"/>
                <w:b w:val="0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项目主要实施内容：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8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4"/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 w:val="0"/>
              <w:adjustRightInd w:val="0"/>
              <w:snapToGrid/>
              <w:spacing w:before="0" w:beforeAutospacing="0" w:after="0" w:afterAutospacing="0" w:line="480" w:lineRule="exact"/>
              <w:ind w:left="0" w:right="0" w:firstLine="0"/>
              <w:jc w:val="both"/>
              <w:textAlignment w:val="baseline"/>
              <w:outlineLvl w:val="9"/>
              <w:rPr>
                <w:rFonts w:ascii="Times New Roman" w:hAnsi="Times New Roman" w:eastAsia="宋体" w:cs="Times New Roman"/>
                <w:b/>
                <w:caps w:val="0"/>
                <w:smallCaps w:val="0"/>
                <w:color w:val="000000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方正黑体_GBK" w:cs="Times New Roman"/>
                <w:b w:val="0"/>
                <w:caps w:val="0"/>
                <w:smallCaps w:val="0"/>
                <w:color w:val="000000"/>
                <w:spacing w:val="0"/>
                <w:sz w:val="24"/>
                <w:highlight w:val="none"/>
                <w:shd w:val="clear" w:color="000000" w:fill="FFFFFF"/>
                <w:vertAlign w:val="baseline"/>
              </w:rPr>
              <w:t>项目计划完成目标：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需对照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任务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指南量化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kern w:val="0"/>
          <w:sz w:val="32"/>
          <w:highlight w:val="none"/>
          <w:vertAlign w:val="baseline"/>
        </w:rPr>
      </w:pPr>
      <w:r>
        <w:rPr>
          <w:rFonts w:ascii="Times New Roman" w:hAnsi="Times New Roman" w:eastAsia="方正小标宋_GBK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br w:type="page"/>
      </w: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>第二部分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outlineLvl w:val="9"/>
        <w:rPr>
          <w:rFonts w:ascii="Times New Roman" w:hAnsi="Times New Roman" w:eastAsia="方正小标宋_GBK" w:cs="Times New Roman"/>
          <w:caps w:val="0"/>
          <w:smallCaps w:val="0"/>
          <w:color w:val="000000"/>
          <w:sz w:val="32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ascii="Times New Roman" w:hAnsi="Times New Roman" w:eastAsia="方正小标宋_GBK" w:cs="Times New Roman"/>
          <w:caps w:val="0"/>
          <w:smallCaps w:val="0"/>
          <w:color w:val="000000"/>
          <w:sz w:val="44"/>
          <w:highlight w:val="none"/>
          <w:vertAlign w:val="baseline"/>
        </w:rPr>
      </w:pPr>
      <w:r>
        <w:rPr>
          <w:rFonts w:ascii="Times New Roman" w:hAnsi="Times New Roman" w:eastAsia="方正小标宋_GBK" w:cs="Times New Roman"/>
          <w:b w:val="0"/>
          <w:caps w:val="0"/>
          <w:smallCaps w:val="0"/>
          <w:color w:val="000000"/>
          <w:kern w:val="2"/>
          <w:sz w:val="44"/>
          <w:highlight w:val="none"/>
          <w:vertAlign w:val="baseline"/>
          <w:lang w:val="en-US" w:eastAsia="zh-CN"/>
        </w:rPr>
        <w:t>实施方案</w:t>
      </w:r>
    </w:p>
    <w:p>
      <w:pPr>
        <w:pStyle w:val="2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</w:pPr>
    </w:p>
    <w:p>
      <w:pPr>
        <w:pStyle w:val="2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  <w:t>一、项目概述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9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简述项目研发制造推广应用主要针对的问题和需求，项目工作基础、主要研究内容，拟解决的问题，突破的核心/共性/关键技术等，达到的预期效果及应用前景。（500字以内）</w:t>
            </w:r>
          </w:p>
        </w:tc>
      </w:tr>
    </w:tbl>
    <w:p>
      <w:pPr>
        <w:pStyle w:val="2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  <w:t>二、项目实施的必要性及可行性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9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outlineLvl w:val="9"/>
              <w:rPr>
                <w:rFonts w:ascii="Times New Roman" w:hAnsi="Times New Roman" w:eastAsia="楷体_GB2312" w:cs="Times New Roman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楷体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（一）必要性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结合产品应用区域、应用产业面临的机械化配套问题，简要描述研发产品的重要意义和推广前景等。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outlineLvl w:val="9"/>
              <w:rPr>
                <w:rFonts w:ascii="Times New Roman" w:hAnsi="Times New Roman" w:eastAsia="楷体_GB2312" w:cs="Times New Roman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楷体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（二）可行性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结合现有研发基础、条件能力和产业应用前景等，简要分析研发产品和组织实施项目的可行性。（800字以内）</w:t>
            </w:r>
          </w:p>
        </w:tc>
      </w:tr>
    </w:tbl>
    <w:p>
      <w:pPr>
        <w:pStyle w:val="2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  <w:t>三、项目的内容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outlineLvl w:val="9"/>
              <w:rPr>
                <w:rFonts w:ascii="Times New Roman" w:hAnsi="Times New Roman" w:eastAsia="楷体_GB2312" w:cs="Times New Roman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楷体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（一）项目研究的主要内容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重点分析项目拟解决的关键技术和建设内容。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outlineLvl w:val="9"/>
              <w:rPr>
                <w:rFonts w:ascii="Times New Roman" w:hAnsi="Times New Roman" w:eastAsia="楷体_GB2312" w:cs="Times New Roman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楷体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（二）主要方法、技术路线和创新点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outlineLvl w:val="9"/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针对项目研究拟解决的科学问题、关键技术、关键材料/产品，拟采用的研究思路、技术路线和研究方案，提出针对性的原理、机理、算法和模型等。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both"/>
              <w:outlineLvl w:val="9"/>
              <w:rPr>
                <w:rFonts w:ascii="Times New Roman" w:hAnsi="Times New Roman" w:eastAsia="楷体_GB2312" w:cs="Times New Roman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楷体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三</w:t>
            </w:r>
            <w:r>
              <w:rPr>
                <w:rFonts w:ascii="Times New Roman" w:hAnsi="Times New Roman" w:eastAsia="楷体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楷体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项目建设的主要内容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outlineLvl w:val="9"/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  <w:t>四、现有基础条件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1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联合体成员单位的研发基础条件、现状、优势等情况</w:t>
            </w:r>
          </w:p>
        </w:tc>
      </w:tr>
    </w:tbl>
    <w:p>
      <w:pPr>
        <w:pStyle w:val="2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  <w:t>五、项目绩效目标及预期效益</w:t>
      </w:r>
    </w:p>
    <w:tbl>
      <w:tblPr>
        <w:tblStyle w:val="1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60"/>
        <w:gridCol w:w="2195"/>
        <w:gridCol w:w="1844"/>
        <w:gridCol w:w="2642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对照项目指南，分类提出项目实现的关键核心技术、产品性能参数等技术指标和产业化指标，以及实现的经济、社会、生态效益等。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82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指标分类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指标内容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实现目标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评估方式（方法）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39" w:beforeAutospacing="0" w:after="0" w:afterAutospacing="0" w:line="245" w:lineRule="auto"/>
              <w:ind w:left="0" w:right="6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及评价手段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155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  <w:t>产品技术指标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  <w:t>（应提出符合相关研究成果与指标的具体考核技术方法、测算方法等）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225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187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77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233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727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  <w:t>产业化指标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727" w:hRule="atLeast"/>
        </w:trPr>
        <w:tc>
          <w:tcPr>
            <w:tcW w:w="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  <w:t>六、项目实施计划进度安排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 w:val="0"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24"/>
          <w:highlight w:val="none"/>
          <w:vertAlign w:val="baseline"/>
          <w:lang w:val="en-US" w:eastAsia="zh-CN"/>
        </w:rPr>
        <w:t>项目研发、</w:t>
      </w:r>
      <w:r>
        <w:rPr>
          <w:rFonts w:hint="eastAsia"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24"/>
          <w:highlight w:val="none"/>
          <w:vertAlign w:val="baseline"/>
          <w:lang w:val="en-US" w:eastAsia="zh-CN"/>
        </w:rPr>
        <w:t>制造、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24"/>
          <w:highlight w:val="none"/>
          <w:vertAlign w:val="baseline"/>
          <w:lang w:val="en-US" w:eastAsia="zh-CN"/>
        </w:rPr>
        <w:t>推广应用等主要工作任务进度，考核目标建议（以半年为时间节点）。</w:t>
      </w:r>
    </w:p>
    <w:tbl>
      <w:tblPr>
        <w:tblStyle w:val="15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3766"/>
        <w:gridCol w:w="2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CESI宋体-GB2312" w:cs="Times New Roman"/>
                <w:b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CESI宋体-GB2312" w:cs="Times New Roman"/>
                <w:b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开始日期--结束日期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3" w:beforeAutospacing="0" w:after="0" w:afterAutospacing="0" w:line="240" w:lineRule="auto"/>
              <w:ind w:left="66" w:right="66" w:firstLine="0"/>
              <w:jc w:val="center"/>
              <w:outlineLvl w:val="9"/>
              <w:rPr>
                <w:rFonts w:ascii="Times New Roman" w:hAnsi="Times New Roman" w:eastAsia="CESI宋体-GB2312" w:cs="Times New Roman"/>
                <w:b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CESI宋体-GB2312" w:cs="Times New Roman"/>
                <w:b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主要工作内容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CESI宋体-GB2312" w:cs="Times New Roman"/>
                <w:b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CESI宋体-GB2312" w:cs="Times New Roman"/>
                <w:b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  <w:jc w:val="center"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XX 年XX 月 XX 日—XX 年 XX 月 XX 日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  <w:jc w:val="center"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XX 年XX 月 XX 日—XX 年 XX 月 XX 日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  <w:jc w:val="center"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XX 年XX 月 XX 日—XX 年 XX 月 XX 日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exact"/>
          <w:jc w:val="center"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exact"/>
          <w:jc w:val="center"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exact"/>
          <w:jc w:val="center"/>
        </w:trPr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</w:tbl>
    <w:p>
      <w:pPr>
        <w:pStyle w:val="24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8"/>
          <w:highlight w:val="none"/>
          <w:vertAlign w:val="baseline"/>
        </w:rPr>
      </w:pPr>
    </w:p>
    <w:p>
      <w:pPr>
        <w:pStyle w:val="2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outlineLvl w:val="0"/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  <w:lang w:val="en-US" w:eastAsia="zh-CN"/>
        </w:rPr>
        <w:t>七</w:t>
      </w: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  <w:t>、牵头单位与参与单位任务分工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4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32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简要叙述项目联合体的组成与各自承担的任务分工。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atLeast"/>
        <w:ind w:left="0" w:right="0" w:firstLine="0"/>
        <w:jc w:val="left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>八、项目负责人及主要成员情况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1"/>
          <w:highlight w:val="none"/>
          <w:vertAlign w:val="baseline"/>
          <w:lang w:eastAsia="zh-CN"/>
        </w:rPr>
      </w:pPr>
      <w:r>
        <w:rPr>
          <w:rFonts w:ascii="Times New Roman" w:hAnsi="Times New Roman" w:eastAsia="楷体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（一）项目参加人员与任务分工</w:t>
      </w:r>
    </w:p>
    <w:tbl>
      <w:tblPr>
        <w:tblStyle w:val="15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00"/>
        <w:gridCol w:w="652"/>
        <w:gridCol w:w="1225"/>
        <w:gridCol w:w="1484"/>
        <w:gridCol w:w="831"/>
        <w:gridCol w:w="809"/>
        <w:gridCol w:w="1034"/>
        <w:gridCol w:w="1056"/>
        <w:gridCol w:w="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学历/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项目分工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  <w:t>填表说明：</w:t>
      </w:r>
    </w:p>
    <w:p>
      <w:pPr>
        <w:pStyle w:val="1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  <w:t>1.联合体各单位项目主要负责人应在备注中说明。</w:t>
      </w:r>
    </w:p>
    <w:p>
      <w:pPr>
        <w:pStyle w:val="1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  <w:t>2.职称分类：A、正高级 B、副高级 C、中级 D、初级 E、其他。</w:t>
      </w:r>
    </w:p>
    <w:p>
      <w:pPr>
        <w:pStyle w:val="13"/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  <w:t>3.工作单位：填写单位全称，其中高校要具体填写到所在院系。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outlineLvl w:val="9"/>
        <w:rPr>
          <w:rFonts w:ascii="Times New Roman" w:hAnsi="Times New Roman" w:eastAsia="楷体_GB2312" w:cs="Times New Roman"/>
          <w:caps w:val="0"/>
          <w:smallCaps w:val="0"/>
          <w:color w:val="000000"/>
          <w:kern w:val="0"/>
          <w:sz w:val="32"/>
          <w:highlight w:val="none"/>
          <w:vertAlign w:val="baseline"/>
        </w:rPr>
      </w:pPr>
      <w:r>
        <w:rPr>
          <w:rFonts w:ascii="Times New Roman" w:hAnsi="Times New Roman" w:eastAsia="楷体_GB2312" w:cs="Times New Roman"/>
          <w:b w:val="0"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>（二）联合体人数</w:t>
      </w:r>
    </w:p>
    <w:tbl>
      <w:tblPr>
        <w:tblStyle w:val="15"/>
        <w:tblW w:w="9055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8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 w:eastAsia="zh-CN"/>
              </w:rPr>
              <w:t>联合体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  <w:t>人数</w:t>
            </w:r>
          </w:p>
        </w:tc>
        <w:tc>
          <w:tcPr>
            <w:tcW w:w="8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eastAsia="zh-CN"/>
              </w:rPr>
              <w:t>总计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u w:val="single"/>
                <w:vertAlign w:val="baselin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eastAsia="zh-CN"/>
              </w:rPr>
              <w:t>人，其中：高级职称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u w:val="single"/>
                <w:vertAlign w:val="baselin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eastAsia="zh-CN"/>
              </w:rPr>
              <w:t>人， 中级职称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u w:val="single"/>
                <w:vertAlign w:val="baseline"/>
                <w:lang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eastAsia="zh-CN"/>
              </w:rPr>
              <w:t>人，初级职称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u w:val="single"/>
                <w:vertAlign w:val="baseline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eastAsia="zh-CN"/>
              </w:rPr>
              <w:t>人，其他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u w:val="single"/>
                <w:vertAlign w:val="baselin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eastAsia="zh-CN"/>
              </w:rPr>
              <w:t>人。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156" w:beforeAutospacing="0" w:after="0" w:afterAutospacing="0" w:line="600" w:lineRule="exact"/>
        <w:ind w:left="0" w:right="0" w:firstLine="640" w:firstLineChars="200"/>
        <w:jc w:val="both"/>
        <w:outlineLvl w:val="9"/>
        <w:rPr>
          <w:rFonts w:ascii="Times New Roman" w:hAnsi="Times New Roman" w:eastAsia="楷体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楷体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（三）需要说明的其他事项</w:t>
      </w:r>
    </w:p>
    <w:p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sz w:val="28"/>
          <w:highlight w:val="none"/>
          <w:vertAlign w:val="baseline"/>
        </w:rPr>
      </w:pPr>
    </w:p>
    <w:p>
      <w:pPr>
        <w:rPr>
          <w:highlight w:val="none"/>
        </w:rPr>
        <w:sectPr>
          <w:footerReference r:id="rId3" w:type="default"/>
          <w:pgSz w:w="11906" w:h="16838"/>
          <w:pgMar w:top="1417" w:right="1417" w:bottom="1417" w:left="1417" w:header="851" w:footer="992" w:gutter="1"/>
          <w:pgNumType w:fmt="numberInDash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sz w:val="32"/>
          <w:highlight w:val="none"/>
          <w:vertAlign w:val="baseline"/>
          <w:lang w:val="en-US" w:eastAsia="zh-CN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第三部分</w:t>
      </w:r>
    </w:p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outlineLvl w:val="9"/>
        <w:rPr>
          <w:rFonts w:ascii="Times New Roman" w:hAnsi="Times New Roman" w:eastAsia="方正小标宋_GBK" w:cs="Times New Roman"/>
          <w:caps w:val="0"/>
          <w:smallCaps w:val="0"/>
          <w:color w:val="000000"/>
          <w:sz w:val="44"/>
          <w:highlight w:val="none"/>
          <w:vertAlign w:val="baseline"/>
        </w:rPr>
      </w:pPr>
      <w:r>
        <w:rPr>
          <w:rFonts w:ascii="Times New Roman" w:hAnsi="Times New Roman" w:eastAsia="方正小标宋_GBK" w:cs="Times New Roman"/>
          <w:b w:val="0"/>
          <w:caps w:val="0"/>
          <w:smallCaps w:val="0"/>
          <w:color w:val="000000"/>
          <w:kern w:val="2"/>
          <w:sz w:val="44"/>
          <w:highlight w:val="none"/>
          <w:vertAlign w:val="baseline"/>
          <w:lang w:val="en-US" w:eastAsia="zh-CN"/>
        </w:rPr>
        <w:t>初步预算安排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一、资金预算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115" w:lineRule="exact"/>
        <w:ind w:left="0" w:right="0" w:firstLine="0"/>
        <w:jc w:val="both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</w:p>
    <w:tbl>
      <w:tblPr>
        <w:tblStyle w:val="15"/>
        <w:tblW w:w="9121" w:type="dxa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90"/>
        <w:gridCol w:w="1425"/>
        <w:gridCol w:w="133"/>
        <w:gridCol w:w="1442"/>
        <w:gridCol w:w="24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12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177" w:beforeAutospacing="0" w:after="0" w:afterAutospacing="0" w:line="216" w:lineRule="auto"/>
              <w:ind w:left="3342" w:right="0" w:firstLine="0"/>
              <w:jc w:val="both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项目资金</w:t>
            </w:r>
            <w:r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来源及支出预算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116" w:beforeAutospacing="0" w:after="0" w:afterAutospacing="0" w:line="223" w:lineRule="auto"/>
              <w:ind w:left="112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( 一 ) 资金来源预算</w:t>
            </w:r>
          </w:p>
        </w:tc>
        <w:tc>
          <w:tcPr>
            <w:tcW w:w="6691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116" w:beforeAutospacing="0" w:after="0" w:afterAutospacing="0" w:line="223" w:lineRule="auto"/>
              <w:ind w:left="0" w:right="107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 xml:space="preserve">                                     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8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资金安排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8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8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预拨资金</w:t>
            </w: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8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第二批</w:t>
            </w: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9" w:beforeAutospacing="0" w:after="0" w:afterAutospacing="0" w:line="228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7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7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自筹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47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补助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原则上补助资金按50%、50%分2次拨付。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118" w:beforeAutospacing="0" w:after="0" w:afterAutospacing="0" w:line="223" w:lineRule="auto"/>
              <w:ind w:left="112" w:right="0" w:firstLine="0"/>
              <w:jc w:val="both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( 二 ) 资金支出预算</w:t>
            </w:r>
          </w:p>
        </w:tc>
        <w:tc>
          <w:tcPr>
            <w:tcW w:w="6691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117" w:beforeAutospacing="0" w:after="0" w:afterAutospacing="0" w:line="223" w:lineRule="auto"/>
              <w:ind w:left="0" w:right="107" w:firstLine="0"/>
              <w:jc w:val="right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单位：万元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预算科目名称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6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自筹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1" w:beforeAutospacing="0" w:after="0" w:afterAutospacing="0" w:line="228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补助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1.设备费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①购置设备费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②试制设备费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③设备租赁费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2.材料费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3.测试化验加工费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4.燃料动力费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5.差旅费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6.会议费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7.国际合作交流费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8.出版/文献/信息传播/知识产权事务费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9.劳务费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10.专家咨询费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11.推广培训服务费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12.试验示范费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13.租赁费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14.作业服务/补助费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15.其他费用（咨询、审计、评估等）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7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99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16.间接费用</w:t>
            </w:r>
          </w:p>
        </w:tc>
        <w:tc>
          <w:tcPr>
            <w:tcW w:w="15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4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4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二、年度资金使用计划及资金用途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outlineLvl w:val="9"/>
        <w:rPr>
          <w:rFonts w:ascii="Times New Roman" w:hAnsi="Times New Roman" w:eastAsia="楷体" w:cs="Times New Roman"/>
          <w:caps w:val="0"/>
          <w:smallCaps w:val="0"/>
          <w:color w:val="000000"/>
          <w:kern w:val="21"/>
          <w:sz w:val="32"/>
          <w:highlight w:val="none"/>
          <w:vertAlign w:val="baseline"/>
        </w:rPr>
      </w:pPr>
      <w:r>
        <w:rPr>
          <w:rFonts w:ascii="Times New Roman" w:hAnsi="Times New Roman" w:eastAsia="楷体" w:cs="Times New Roman"/>
          <w:caps w:val="0"/>
          <w:smallCaps w:val="0"/>
          <w:color w:val="000000"/>
          <w:kern w:val="21"/>
          <w:sz w:val="32"/>
          <w:highlight w:val="none"/>
          <w:vertAlign w:val="baseline"/>
        </w:rPr>
        <w:t>（一）参与单位信息（经费单位：万元）</w:t>
      </w:r>
    </w:p>
    <w:tbl>
      <w:tblPr>
        <w:tblStyle w:val="15"/>
        <w:tblW w:w="9154" w:type="dxa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290"/>
        <w:gridCol w:w="1276"/>
        <w:gridCol w:w="3023"/>
        <w:gridCol w:w="1180"/>
        <w:gridCol w:w="933"/>
        <w:gridCol w:w="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在本项目中分工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总投资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自筹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6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  <w:t>合计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78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78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18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06" w:lineRule="auto"/>
              <w:ind w:left="0" w:right="0" w:firstLine="32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</w:p>
        </w:tc>
      </w:tr>
    </w:tbl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  <w:t>（可自行加行）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128" w:beforeAutospacing="0" w:after="120" w:afterAutospacing="0" w:line="240" w:lineRule="auto"/>
        <w:ind w:left="11" w:right="0" w:firstLine="640" w:firstLineChars="200"/>
        <w:jc w:val="both"/>
        <w:outlineLvl w:val="9"/>
        <w:rPr>
          <w:rFonts w:ascii="Times New Roman" w:hAnsi="Times New Roman" w:eastAsia="楷体" w:cs="Times New Roman"/>
          <w:caps w:val="0"/>
          <w:smallCaps w:val="0"/>
          <w:color w:val="000000"/>
          <w:kern w:val="21"/>
          <w:sz w:val="32"/>
          <w:highlight w:val="none"/>
          <w:vertAlign w:val="baseline"/>
        </w:rPr>
      </w:pPr>
      <w:r>
        <w:rPr>
          <w:rFonts w:ascii="Times New Roman" w:hAnsi="Times New Roman" w:eastAsia="楷体" w:cs="Times New Roman"/>
          <w:caps w:val="0"/>
          <w:smallCaps w:val="0"/>
          <w:color w:val="000000"/>
          <w:kern w:val="21"/>
          <w:sz w:val="32"/>
          <w:highlight w:val="none"/>
          <w:vertAlign w:val="baseline"/>
        </w:rPr>
        <w:t>（二）年度资金使用计划及使用方向（经费单位：万元）</w:t>
      </w:r>
    </w:p>
    <w:tbl>
      <w:tblPr>
        <w:tblStyle w:val="15"/>
        <w:tblW w:w="9131" w:type="dxa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161"/>
        <w:gridCol w:w="738"/>
        <w:gridCol w:w="698"/>
        <w:gridCol w:w="663"/>
        <w:gridCol w:w="742"/>
        <w:gridCol w:w="741"/>
        <w:gridCol w:w="708"/>
        <w:gridCol w:w="764"/>
        <w:gridCol w:w="731"/>
        <w:gridCol w:w="674"/>
        <w:gridCol w:w="1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其中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研发制造</w:t>
            </w:r>
          </w:p>
        </w:tc>
        <w:tc>
          <w:tcPr>
            <w:tcW w:w="21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推广应用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自筹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补助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leftChars="0" w:right="0" w:rightChars="0" w:firstLine="0" w:firstLineChars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自筹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leftChars="0" w:right="0" w:rightChars="0" w:firstLine="0" w:firstLineChars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补助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leftChars="0" w:right="0" w:rightChars="0" w:firstLine="0" w:firstLineChars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自筹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leftChars="0" w:right="0" w:rightChars="0" w:firstLine="0" w:firstLineChars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补助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4"/>
                <w:highlight w:val="none"/>
                <w:vertAlign w:val="baseline"/>
                <w:lang w:val="en-US" w:eastAsia="zh-CN"/>
              </w:rPr>
              <w:t>资金</w:t>
            </w: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1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1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1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1"/>
                <w:highlight w:val="none"/>
                <w:vertAlign w:val="baseline"/>
                <w:lang w:val="en-US" w:eastAsia="zh-CN"/>
              </w:rPr>
              <w:t>年**月-2026年*月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2"/>
                <w:sz w:val="21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52" w:beforeAutospacing="0" w:after="0" w:afterAutospacing="0" w:line="223" w:lineRule="auto"/>
              <w:ind w:left="126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pacing w:val="0"/>
                <w:sz w:val="21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  <w:lang w:val="en-US" w:eastAsia="zh-CN"/>
        </w:rPr>
      </w:pPr>
      <w:r>
        <w:rPr>
          <w:rFonts w:ascii="Times New Roman" w:hAnsi="Times New Roman" w:eastAsia="宋体" w:cs="Times New Roman"/>
          <w:caps w:val="0"/>
          <w:smallCaps w:val="0"/>
          <w:color w:val="000000"/>
          <w:sz w:val="21"/>
          <w:highlight w:val="none"/>
          <w:vertAlign w:val="baseline"/>
        </w:rPr>
        <w:br w:type="page"/>
      </w: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sz w:val="32"/>
          <w:highlight w:val="none"/>
          <w:vertAlign w:val="baseline"/>
          <w:lang w:val="en-US" w:eastAsia="zh-CN"/>
        </w:rPr>
        <w:t>第四部分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center"/>
        <w:outlineLvl w:val="9"/>
        <w:rPr>
          <w:rFonts w:ascii="Times New Roman" w:hAnsi="Times New Roman" w:eastAsia="方正小标宋_GBK" w:cs="Times New Roman"/>
          <w:caps w:val="0"/>
          <w:smallCaps w:val="0"/>
          <w:color w:val="000000"/>
          <w:sz w:val="44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center"/>
        <w:outlineLvl w:val="9"/>
        <w:rPr>
          <w:rFonts w:ascii="Times New Roman" w:hAnsi="Times New Roman" w:eastAsia="方正小标宋_GBK" w:cs="Times New Roman"/>
          <w:caps w:val="0"/>
          <w:smallCaps w:val="0"/>
          <w:color w:val="000000"/>
          <w:sz w:val="44"/>
          <w:highlight w:val="none"/>
          <w:vertAlign w:val="baseline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caps w:val="0"/>
          <w:smallCaps w:val="0"/>
          <w:color w:val="000000"/>
          <w:kern w:val="2"/>
          <w:sz w:val="44"/>
          <w:highlight w:val="none"/>
          <w:vertAlign w:val="baseline"/>
          <w:lang w:val="en-US" w:eastAsia="zh-CN"/>
        </w:rPr>
        <w:t>黑龙江省智能农机高质量发展专项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center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1"/>
          <w:highlight w:val="none"/>
          <w:vertAlign w:val="baseline"/>
        </w:rPr>
      </w:pPr>
      <w:r>
        <w:rPr>
          <w:rFonts w:ascii="Times New Roman" w:hAnsi="Times New Roman" w:eastAsia="方正小标宋_GBK" w:cs="Times New Roman"/>
          <w:b w:val="0"/>
          <w:caps w:val="0"/>
          <w:smallCaps w:val="0"/>
          <w:color w:val="000000"/>
          <w:kern w:val="2"/>
          <w:sz w:val="44"/>
          <w:highlight w:val="none"/>
          <w:vertAlign w:val="baseline"/>
          <w:lang w:val="en-US" w:eastAsia="zh-CN"/>
        </w:rPr>
        <w:t>项目绩效目标指标体系表</w:t>
      </w:r>
    </w:p>
    <w:tbl>
      <w:tblPr>
        <w:tblStyle w:val="15"/>
        <w:tblW w:w="94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03"/>
        <w:gridCol w:w="2331"/>
        <w:gridCol w:w="1230"/>
        <w:gridCol w:w="1200"/>
        <w:gridCol w:w="1155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资金名称</w:t>
            </w:r>
          </w:p>
        </w:tc>
        <w:tc>
          <w:tcPr>
            <w:tcW w:w="71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智能农机高质量发展专项</w:t>
            </w: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省级主管部门</w:t>
            </w:r>
          </w:p>
        </w:tc>
        <w:tc>
          <w:tcPr>
            <w:tcW w:w="71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文泉驿微米黑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黑龙江</w:t>
            </w: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文泉驿微米黑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工业和信息化厅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市</w:t>
            </w:r>
            <w:r>
              <w:rPr>
                <w:rFonts w:ascii="Times New Roman" w:hAnsi="Times New Roman" w:eastAsia="文泉驿微米黑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级</w:t>
            </w: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财政部门</w:t>
            </w:r>
          </w:p>
        </w:tc>
        <w:tc>
          <w:tcPr>
            <w:tcW w:w="3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xx市财政局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市</w:t>
            </w:r>
            <w:r>
              <w:rPr>
                <w:rFonts w:ascii="Times New Roman" w:hAnsi="Times New Roman" w:eastAsia="文泉驿微米黑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级</w:t>
            </w: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xx市</w:t>
            </w:r>
            <w:r>
              <w:rPr>
                <w:rFonts w:hint="eastAsia" w:ascii="Times New Roman" w:hAnsi="Times New Roman" w:eastAsia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工业和信息化</w:t>
            </w:r>
            <w:r>
              <w:rPr>
                <w:rFonts w:ascii="Times New Roman" w:hAnsi="Times New Roman" w:eastAsia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auto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项目资金（万元）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资金总额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省级资金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地方资金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auto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1.一般公共预算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auto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2.政府性基金预算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auto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3.国有资本经营预算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auto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4.债券资金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auto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5.其他资金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年度总体目标</w:t>
            </w:r>
          </w:p>
        </w:tc>
        <w:tc>
          <w:tcPr>
            <w:tcW w:w="71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聚焦解决高端智能农机装备短板，推动农机企业、相关科研院所、</w:t>
            </w:r>
            <w:r>
              <w:rPr>
                <w:rFonts w:hint="eastAsia" w:ascii="Times New Roman" w:hAnsi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推广应用主体</w:t>
            </w: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组织协同，</w:t>
            </w:r>
            <w:r>
              <w:rPr>
                <w:rFonts w:hint="eastAsia" w:ascii="Times New Roman" w:hAnsi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研制推广</w:t>
            </w: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一批先进适用的高端智能农机装备，提高我省农机装备质量和粮食综合生产能力。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绩效指标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目标值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23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strike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产业化销售数量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strike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台（套）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strike/>
                <w:color w:val="000000"/>
                <w:sz w:val="2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推广应用作业面积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万亩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3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质量指标</w:t>
            </w: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资金使用精准度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≥95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预算编制到项目率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省级</w:t>
            </w: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资金支出率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经济效益指标</w:t>
            </w: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高端智能农机研发制造推广应用水平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生态效益指标</w:t>
            </w: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支持绿色高效农机装备水平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highlight w:val="none"/>
              </w:rPr>
            </w:pP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服务对象满意度指标</w:t>
            </w:r>
          </w:p>
        </w:tc>
        <w:tc>
          <w:tcPr>
            <w:tcW w:w="2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服务对象满意度指标</w:t>
            </w: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支持对象对项目实施的满意度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%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cs="Times New Roman"/>
                <w:caps w:val="0"/>
                <w:smallCaps w:val="0"/>
                <w:color w:val="000000"/>
                <w:sz w:val="22"/>
                <w:highlight w:val="none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caps w:val="0"/>
                <w:smallCaps w:val="0"/>
                <w:color w:val="000000"/>
                <w:kern w:val="2"/>
                <w:sz w:val="22"/>
                <w:highlight w:val="none"/>
                <w:vertAlign w:val="baseline"/>
                <w:lang w:val="en-US" w:eastAsia="zh-CN"/>
              </w:rPr>
              <w:t>≥90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sz w:val="32"/>
          <w:highlight w:val="none"/>
          <w:vertAlign w:val="baseline"/>
          <w:lang w:val="en-US" w:eastAsia="zh-CN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br w:type="page"/>
      </w: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第五部分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outlineLvl w:val="9"/>
        <w:rPr>
          <w:rFonts w:ascii="Times New Roman" w:hAnsi="Times New Roman" w:eastAsia="方正小标宋_GBK" w:cs="Times New Roman"/>
          <w:caps w:val="0"/>
          <w:smallCaps w:val="0"/>
          <w:color w:val="000000"/>
          <w:sz w:val="44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8"/>
          <w:highlight w:val="none"/>
          <w:vertAlign w:val="baseline"/>
        </w:rPr>
      </w:pPr>
      <w:r>
        <w:rPr>
          <w:rFonts w:ascii="Times New Roman" w:hAnsi="Times New Roman" w:eastAsia="方正小标宋_GBK" w:cs="Times New Roman"/>
          <w:b w:val="0"/>
          <w:caps w:val="0"/>
          <w:smallCaps w:val="0"/>
          <w:color w:val="000000"/>
          <w:kern w:val="2"/>
          <w:sz w:val="44"/>
          <w:highlight w:val="none"/>
          <w:vertAlign w:val="baseline"/>
          <w:lang w:val="en-US" w:eastAsia="zh-CN"/>
        </w:rPr>
        <w:t>项目申报单位及研究人员基本情况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both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一、牵头单位概况</w:t>
      </w:r>
    </w:p>
    <w:tbl>
      <w:tblPr>
        <w:tblStyle w:val="15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345"/>
        <w:gridCol w:w="2491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单位注册地址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生产（经营）地址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省级及以上命名情况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主要研究领域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21" w:beforeAutospacing="0" w:after="0" w:afterAutospacing="0" w:line="240" w:lineRule="auto"/>
              <w:ind w:left="127" w:right="142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单位开户名称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20" w:beforeAutospacing="0" w:after="0" w:afterAutospacing="0" w:line="400" w:lineRule="exact"/>
              <w:ind w:left="145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开户银行（全称）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现有研发条件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u w:val="singl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近三年主要研发成果（项目相关领域）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年度销售收入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 xml:space="preserve">    万元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年度净利润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年度纳税总额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 xml:space="preserve">    万元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年研发投入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年度资产状况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总资产   万元，净资产   万元，货币资金   万元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/>
        <w:snapToGrid/>
        <w:spacing w:line="400" w:lineRule="exact"/>
        <w:ind w:left="0" w:firstLine="480" w:firstLineChars="200"/>
        <w:jc w:val="left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24"/>
          <w:highlight w:val="none"/>
          <w:vertAlign w:val="baseline"/>
          <w:lang w:val="en-US" w:eastAsia="zh-CN"/>
        </w:rPr>
        <w:t>说明：省级以上命名情况主要是指国家高新技术企业、黑龙江省高新技术企业、国家专精特新“小巨人”企业、国家和省级行业研究中心挂牌单位、五一劳动奖状、中国驰名商标等。</w:t>
      </w:r>
    </w:p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4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二、联合申报单位概况</w:t>
      </w:r>
    </w:p>
    <w:tbl>
      <w:tblPr>
        <w:tblStyle w:val="15"/>
        <w:tblW w:w="8819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314"/>
        <w:gridCol w:w="2225"/>
        <w:gridCol w:w="1789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序号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 w:val="0"/>
              <w:spacing w:before="20" w:beforeAutospacing="0" w:after="0" w:afterAutospacing="0" w:line="240" w:lineRule="auto"/>
              <w:ind w:left="0" w:right="26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 w:val="0"/>
              <w:spacing w:before="20" w:beforeAutospacing="0" w:after="0" w:afterAutospacing="0" w:line="240" w:lineRule="auto"/>
              <w:ind w:left="0" w:right="26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 w:val="0"/>
              <w:spacing w:before="20" w:beforeAutospacing="0" w:after="0" w:afterAutospacing="0" w:line="240" w:lineRule="auto"/>
              <w:ind w:left="0" w:right="26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1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2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3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</w:tbl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  <w:t>（可自行加行）</w:t>
      </w:r>
    </w:p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000000"/>
          <w:sz w:val="24"/>
          <w:highlight w:val="none"/>
          <w:vertAlign w:val="baseline"/>
        </w:rPr>
      </w:pPr>
    </w:p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</w:pPr>
      <w:r>
        <w:rPr>
          <w:rFonts w:hint="eastAsia" w:ascii="Times New Roman" w:hAnsi="Times New Roman" w:eastAsia="仿宋_GB2312" w:cs="Times New Roman"/>
          <w:b/>
          <w:caps w:val="0"/>
          <w:smallCaps w:val="0"/>
          <w:color w:val="000000"/>
          <w:sz w:val="24"/>
          <w:highlight w:val="none"/>
          <w:vertAlign w:val="baseline"/>
          <w:lang w:eastAsia="zh-CN"/>
        </w:rPr>
        <w:t>联合体单位（除应用单位）</w:t>
      </w:r>
      <w:r>
        <w:rPr>
          <w:rFonts w:ascii="Times New Roman" w:hAnsi="Times New Roman" w:eastAsia="仿宋_GB2312" w:cs="Times New Roman"/>
          <w:b/>
          <w:caps w:val="0"/>
          <w:smallCaps w:val="0"/>
          <w:color w:val="000000"/>
          <w:sz w:val="24"/>
          <w:highlight w:val="none"/>
          <w:vertAlign w:val="baseline"/>
        </w:rPr>
        <w:t>分别填写</w:t>
      </w: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  <w:t>（可</w:t>
      </w: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  <w:lang w:val="en-US" w:eastAsia="zh-CN"/>
        </w:rPr>
        <w:t>由多家单位参与，</w:t>
      </w: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  <w:t>根据实际情况选填相应内容）：</w:t>
      </w:r>
    </w:p>
    <w:tbl>
      <w:tblPr>
        <w:tblStyle w:val="15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240"/>
        <w:gridCol w:w="1694"/>
        <w:gridCol w:w="2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参与单位名称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单位注册地址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主要研究领域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21" w:beforeAutospacing="0" w:after="0" w:afterAutospacing="0" w:line="240" w:lineRule="auto"/>
              <w:ind w:left="127" w:right="142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单位开户名称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20" w:beforeAutospacing="0" w:after="0" w:afterAutospacing="0" w:line="400" w:lineRule="exact"/>
              <w:ind w:left="145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开户银行（全称）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现有研发条件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近三年主要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研发成果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（项目相关领域）</w:t>
            </w:r>
          </w:p>
        </w:tc>
        <w:tc>
          <w:tcPr>
            <w:tcW w:w="6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</w:tbl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120" w:firstLineChars="50"/>
        <w:jc w:val="left"/>
        <w:outlineLvl w:val="9"/>
        <w:rPr>
          <w:rFonts w:ascii="Times New Roman" w:hAnsi="Times New Roman" w:eastAsia="仿宋_GB2312" w:cs="Times New Roman"/>
          <w:b/>
          <w:caps w:val="0"/>
          <w:smallCaps w:val="0"/>
          <w:color w:val="000000"/>
          <w:sz w:val="24"/>
          <w:highlight w:val="none"/>
          <w:vertAlign w:val="baseline"/>
        </w:rPr>
      </w:pPr>
    </w:p>
    <w:p>
      <w:pPr>
        <w:pStyle w:val="2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240" w:lineRule="auto"/>
        <w:ind w:left="0" w:right="0" w:firstLine="120" w:firstLineChars="5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  <w:lang w:eastAsia="zh-CN"/>
        </w:rPr>
      </w:pPr>
      <w:r>
        <w:rPr>
          <w:rFonts w:hint="eastAsia" w:ascii="Times New Roman" w:hAnsi="Times New Roman" w:eastAsia="仿宋_GB2312" w:cs="Times New Roman"/>
          <w:b/>
          <w:caps w:val="0"/>
          <w:smallCaps w:val="0"/>
          <w:color w:val="000000"/>
          <w:sz w:val="24"/>
          <w:highlight w:val="none"/>
          <w:vertAlign w:val="baseline"/>
          <w:lang w:eastAsia="zh-CN"/>
        </w:rPr>
        <w:t>应用单位</w:t>
      </w:r>
      <w:r>
        <w:rPr>
          <w:rFonts w:ascii="Times New Roman" w:hAnsi="Times New Roman" w:eastAsia="仿宋_GB2312" w:cs="Times New Roman"/>
          <w:b/>
          <w:caps w:val="0"/>
          <w:smallCaps w:val="0"/>
          <w:color w:val="000000"/>
          <w:sz w:val="24"/>
          <w:highlight w:val="none"/>
          <w:vertAlign w:val="baseline"/>
        </w:rPr>
        <w:t>填写</w:t>
      </w: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  <w:lang w:eastAsia="zh-CN"/>
        </w:rPr>
        <w:t>（</w:t>
      </w: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</w:rPr>
        <w:t>可</w:t>
      </w: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  <w:lang w:val="en-US" w:eastAsia="zh-CN"/>
        </w:rPr>
        <w:t>由多家单位参与，分别填写</w:t>
      </w:r>
      <w:r>
        <w:rPr>
          <w:rFonts w:ascii="Times New Roman" w:hAnsi="Times New Roman" w:eastAsia="仿宋_GB2312" w:cs="Times New Roman"/>
          <w:caps w:val="0"/>
          <w:smallCaps w:val="0"/>
          <w:color w:val="000000"/>
          <w:sz w:val="24"/>
          <w:highlight w:val="none"/>
          <w:vertAlign w:val="baseline"/>
          <w:lang w:eastAsia="zh-CN"/>
        </w:rPr>
        <w:t>）</w:t>
      </w:r>
    </w:p>
    <w:tbl>
      <w:tblPr>
        <w:tblStyle w:val="15"/>
        <w:tblW w:w="88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6"/>
        <w:gridCol w:w="1100"/>
        <w:gridCol w:w="956"/>
        <w:gridCol w:w="434"/>
        <w:gridCol w:w="594"/>
        <w:gridCol w:w="1294"/>
        <w:gridCol w:w="9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单位注册地址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生产（经营）地址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主要经营项目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21" w:beforeAutospacing="0" w:after="0" w:afterAutospacing="0" w:line="240" w:lineRule="auto"/>
              <w:ind w:left="127" w:right="142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单位开户名称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20" w:beforeAutospacing="0" w:after="0" w:afterAutospacing="0" w:line="400" w:lineRule="exact"/>
              <w:ind w:left="145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  <w:t>开户银行（全称）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32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8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单位详细地址</w:t>
            </w:r>
          </w:p>
        </w:tc>
        <w:tc>
          <w:tcPr>
            <w:tcW w:w="65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自有耕地面积（万亩）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总经营面积 （万亩）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人员情况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（人）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办公室场所面积（m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机具库棚面积（m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固定资产总额（万元）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基本情况。（包括要求语言精练、内容真实，字数控制在500字左右）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三、项目主要研究人员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outlineLvl w:val="9"/>
        <w:rPr>
          <w:rFonts w:ascii="Times New Roman" w:hAnsi="Times New Roman" w:eastAsia="楷体_GB2312" w:cs="Times New Roman"/>
          <w:caps w:val="0"/>
          <w:smallCaps w:val="0"/>
          <w:color w:val="000000"/>
          <w:kern w:val="0"/>
          <w:sz w:val="32"/>
          <w:highlight w:val="none"/>
          <w:vertAlign w:val="baseline"/>
        </w:rPr>
      </w:pPr>
      <w:r>
        <w:rPr>
          <w:rFonts w:ascii="Times New Roman" w:hAnsi="Times New Roman" w:eastAsia="楷体_GB2312" w:cs="Times New Roman"/>
          <w:b w:val="0"/>
          <w:caps w:val="0"/>
          <w:smallCaps w:val="0"/>
          <w:color w:val="000000"/>
          <w:kern w:val="0"/>
          <w:sz w:val="32"/>
          <w:highlight w:val="none"/>
          <w:vertAlign w:val="baseline"/>
          <w:lang w:val="en-US" w:eastAsia="zh-CN"/>
        </w:rPr>
        <w:t>牵头企业、科研单位项目负责人基本情况</w:t>
      </w:r>
    </w:p>
    <w:tbl>
      <w:tblPr>
        <w:tblStyle w:val="15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657"/>
        <w:gridCol w:w="1524"/>
        <w:gridCol w:w="669"/>
        <w:gridCol w:w="1297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性  别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b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6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33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413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4"/>
                <w:highlight w:val="none"/>
                <w:vertAlign w:val="baseline"/>
                <w:lang w:val="en-US" w:eastAsia="zh-CN"/>
              </w:rPr>
              <w:t>□博士  □硕士 □学士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高等教育经历</w:t>
            </w:r>
          </w:p>
        </w:tc>
        <w:tc>
          <w:tcPr>
            <w:tcW w:w="6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spacing w:val="0"/>
                <w:kern w:val="0"/>
                <w:sz w:val="24"/>
                <w:highlight w:val="none"/>
                <w:vertAlign w:val="baseline"/>
                <w:lang w:val="en-US" w:eastAsia="zh-CN"/>
              </w:rPr>
              <w:t>从本科（大专）学历开始依次填写，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6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20" w:lineRule="exact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  <w:lang w:val="en-US" w:eastAsia="zh-CN"/>
              </w:rPr>
              <w:t>近五年参与的研发工作情况</w:t>
            </w:r>
          </w:p>
        </w:tc>
        <w:tc>
          <w:tcPr>
            <w:tcW w:w="6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kern w:val="0"/>
                <w:sz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 w:val="0"/>
        <w:autoSpaceDN w:val="0"/>
        <w:adjustRightInd w:val="0"/>
        <w:snapToGrid/>
        <w:spacing w:before="156" w:beforeAutospacing="0" w:after="156" w:afterAutospacing="0" w:line="340" w:lineRule="exact"/>
        <w:ind w:left="0" w:right="0" w:firstLine="0"/>
        <w:jc w:val="left"/>
        <w:outlineLvl w:val="9"/>
        <w:rPr>
          <w:rFonts w:ascii="Times New Roman" w:hAnsi="Times New Roman" w:eastAsia="仿宋_GB2312" w:cs="Times New Roman"/>
          <w:caps w:val="0"/>
          <w:smallCaps w:val="0"/>
          <w:color w:val="000000"/>
          <w:kern w:val="0"/>
          <w:sz w:val="24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0"/>
          <w:sz w:val="24"/>
          <w:highlight w:val="none"/>
          <w:vertAlign w:val="baseline"/>
          <w:lang w:val="en-US" w:eastAsia="zh-CN"/>
        </w:rPr>
        <w:t>如有其他介绍可自行添加。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hAnsi="Times New Roman" w:eastAsia="黑体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spacing w:val="0"/>
          <w:kern w:val="2"/>
          <w:sz w:val="32"/>
          <w:highlight w:val="none"/>
          <w:shd w:val="clear" w:color="000000" w:fill="FFFFFF"/>
          <w:vertAlign w:val="baseline"/>
          <w:lang w:val="en-US" w:eastAsia="zh-CN"/>
        </w:rPr>
        <w:t>第六部分 其他相关附件材料</w:t>
      </w:r>
    </w:p>
    <w:p>
      <w:pPr>
        <w:pStyle w:val="22"/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outlineLvl w:val="9"/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按</w:t>
      </w:r>
      <w:r>
        <w:rPr>
          <w:rFonts w:ascii="Times New Roman" w:hAnsi="Times New Roman" w:eastAsia="仿宋_GB2312" w:cs="Times New Roman"/>
          <w:b w:val="0"/>
          <w:caps w:val="0"/>
          <w:smallCaps w:val="0"/>
          <w:color w:val="000000"/>
          <w:sz w:val="32"/>
          <w:highlight w:val="none"/>
          <w:vertAlign w:val="baseline"/>
        </w:rPr>
        <w:t>填报说明佐证材料提供相关证明材料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hAnsi="Times New Roman" w:eastAsia="宋体" w:cs="Times New Roman"/>
          <w:caps w:val="0"/>
          <w:smallCaps w:val="0"/>
          <w:color w:val="auto"/>
          <w:sz w:val="21"/>
          <w:highlight w:val="none"/>
          <w:vertAlign w:val="baseline"/>
        </w:rPr>
      </w:pPr>
    </w:p>
    <w:p>
      <w:pPr>
        <w:pStyle w:val="2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340" w:beforeAutospacing="0" w:after="330" w:afterAutospacing="0" w:line="578" w:lineRule="auto"/>
        <w:ind w:left="0" w:right="0" w:firstLine="0"/>
        <w:jc w:val="both"/>
        <w:outlineLvl w:val="0"/>
        <w:rPr>
          <w:rFonts w:ascii="Times New Roman" w:hAnsi="Times New Roman" w:eastAsia="宋体" w:cs="Times New Roman"/>
          <w:b/>
          <w:caps w:val="0"/>
          <w:smallCaps w:val="0"/>
          <w:color w:val="auto"/>
          <w:sz w:val="44"/>
          <w:highlight w:val="none"/>
          <w:vertAlign w:val="baseline"/>
        </w:rPr>
      </w:pPr>
    </w:p>
    <w:p>
      <w:pPr>
        <w:rPr>
          <w:rFonts w:ascii="Times New Roman" w:hAnsi="Times New Roman" w:eastAsia="黑体" w:cs="Times New Roman"/>
          <w:caps w:val="0"/>
          <w:smallCaps w:val="0"/>
          <w:color w:val="000000"/>
          <w:sz w:val="32"/>
          <w:highlight w:val="none"/>
          <w:vertAlign w:val="baseline"/>
        </w:rPr>
      </w:pP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br w:type="page"/>
      </w:r>
      <w:r>
        <w:rPr>
          <w:rFonts w:ascii="Times New Roman" w:hAnsi="Times New Roman" w:eastAsia="黑体" w:cs="Times New Roman"/>
          <w:b w:val="0"/>
          <w:caps w:val="0"/>
          <w:smallCaps w:val="0"/>
          <w:color w:val="000000"/>
          <w:kern w:val="2"/>
          <w:sz w:val="32"/>
          <w:highlight w:val="none"/>
          <w:vertAlign w:val="baseline"/>
          <w:lang w:val="en-US" w:eastAsia="zh-CN"/>
        </w:rPr>
        <w:t>第七部分 相关单位意见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6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b/>
                <w:caps w:val="0"/>
                <w:smallCaps w:val="0"/>
                <w:color w:val="000000"/>
                <w:sz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b/>
                <w:caps w:val="0"/>
                <w:smallCaps w:val="0"/>
                <w:color w:val="000000"/>
                <w:sz w:val="32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caps w:val="0"/>
                <w:smallCaps w:val="0"/>
                <w:color w:val="000000"/>
                <w:kern w:val="2"/>
                <w:sz w:val="32"/>
                <w:highlight w:val="none"/>
                <w:vertAlign w:val="baseline"/>
                <w:lang w:val="en-US" w:eastAsia="zh-CN"/>
              </w:rPr>
              <w:t>有关意见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项目牵头单位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4200" w:firstLineChars="15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项目参与单位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4200" w:firstLineChars="15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项目参与单位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4200" w:firstLineChars="15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项目参与单位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4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4200" w:firstLineChars="15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县级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工信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4200" w:firstLineChars="15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县级财政部门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4200" w:firstLineChars="15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市级</w:t>
            </w:r>
            <w:r>
              <w:rPr>
                <w:rFonts w:hint="eastAsia"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工信</w:t>
            </w: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4200" w:firstLineChars="15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市级财政部门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560" w:firstLineChars="2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负责人签字：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576" w:lineRule="exact"/>
              <w:ind w:left="0" w:right="0" w:firstLine="4200" w:firstLineChars="1500"/>
              <w:jc w:val="both"/>
              <w:outlineLvl w:val="9"/>
              <w:rPr>
                <w:rFonts w:ascii="Times New Roman" w:hAnsi="Times New Roman" w:eastAsia="仿宋_GB2312" w:cs="Times New Roman"/>
                <w:caps w:val="0"/>
                <w:smallCaps w:val="0"/>
                <w:color w:val="000000"/>
                <w:sz w:val="28"/>
                <w:highlight w:val="none"/>
                <w:vertAlign w:val="baseline"/>
              </w:rPr>
            </w:pPr>
            <w:r>
              <w:rPr>
                <w:rFonts w:ascii="Times New Roman" w:hAnsi="Times New Roman" w:eastAsia="仿宋_GB2312" w:cs="Times New Roman"/>
                <w:b w:val="0"/>
                <w:caps w:val="0"/>
                <w:smallCaps w:val="0"/>
                <w:color w:val="000000"/>
                <w:kern w:val="2"/>
                <w:sz w:val="28"/>
                <w:highlight w:val="none"/>
                <w:vertAlign w:val="baseline"/>
                <w:lang w:val="en-US"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ascii="Times New Roman" w:hAnsi="Times New Roman" w:eastAsia="宋体" w:cs="Times New Roman"/>
                <w:caps w:val="0"/>
                <w:smallCaps w:val="0"/>
                <w:color w:val="000000"/>
                <w:sz w:val="21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ascii="Times New Roman" w:hAnsi="Times New Roman" w:eastAsia="宋体" w:cs="Times New Roman"/>
          <w:caps w:val="0"/>
          <w:smallCaps w:val="0"/>
          <w:color w:val="000000"/>
          <w:sz w:val="21"/>
          <w:highlight w:val="none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outlineLvl w:val="9"/>
        <w:rPr>
          <w:rFonts w:ascii="Times New Roman" w:hAnsi="Times New Roman" w:eastAsia="楷体_GB2312" w:cs="Times New Roman"/>
          <w:caps w:val="0"/>
          <w:smallCaps w:val="0"/>
          <w:color w:val="000000"/>
          <w:sz w:val="32"/>
          <w:highlight w:val="none"/>
          <w:vertAlign w:val="baseline"/>
        </w:rPr>
      </w:pPr>
    </w:p>
    <w:p>
      <w:pPr>
        <w:pStyle w:val="24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76" w:lineRule="exact"/>
        <w:ind w:left="0" w:firstLine="0" w:firstLineChars="0"/>
        <w:rPr>
          <w:rFonts w:ascii="Times New Roman" w:hAnsi="Times New Roman"/>
          <w:color w:val="000000"/>
          <w:sz w:val="32"/>
          <w:highlight w:val="none"/>
        </w:rPr>
      </w:pPr>
    </w:p>
    <w:sectPr>
      <w:footerReference r:id="rId4" w:type="default"/>
      <w:pgSz w:w="11907" w:h="16840"/>
      <w:pgMar w:top="2098" w:right="1474" w:bottom="1701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script"/>
    <w:pitch w:val="default"/>
    <w:sig w:usb0="800002AF" w:usb1="08476CF8" w:usb2="00000010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304800" distR="3048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48640" cy="250825"/>
              <wp:effectExtent l="0" t="0" r="0" b="0"/>
              <wp:wrapNone/>
              <wp:docPr id="7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79" cy="25072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CESI宋体-GB2312" w:eastAsia="CESI宋体-GB2312"/>
                            </w:rPr>
                          </w:pP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t>- 1 -</w:t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o:spt="1" style="position:absolute;left:0pt;margin-top:0pt;height:19.75pt;width:43.2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pvH5+1wAAAAMBAAAP&#10;AAAAAAAAAAEAIAAAADgAAABkcnMvZG93bnJldi54bWxQSwECFAAUAAAACACHTuJAHSNaBgMCAADy&#10;AwAADgAAAAAAAAABACAAAAA8AQAAZHJzL2Uyb0RvYy54bWxQSwUGAAAAAAYABgBZAQAAsQUAAAAA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CESI宋体-GB2312" w:eastAsia="CESI宋体-GB2312"/>
                      </w:rPr>
                    </w:pP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fldChar w:fldCharType="begin"/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instrText xml:space="preserve">Page</w:instrText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fldChar w:fldCharType="separate"/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t>- 1 -</w:t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304800" distR="3048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60375" cy="250825"/>
              <wp:effectExtent l="0" t="0" r="0" b="0"/>
              <wp:wrapNone/>
              <wp:docPr id="10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474" cy="25072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CESI宋体-GB2312" w:eastAsia="CESI宋体-GB2312"/>
                            </w:rPr>
                          </w:pP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t>- 1 -</w:t>
                          </w:r>
                          <w:r>
                            <w:rPr>
                              <w:rStyle w:val="17"/>
                              <w:rFonts w:hint="eastAsia" w:ascii="CESI宋体-GB2312" w:eastAsia="CESI宋体-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o:spt="1" style="position:absolute;left:0pt;margin-top:0pt;height:19.75pt;width:36.2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w5+fStgAAAADAQAA&#10;DwAAAAAAAAABACAAAAA4AAAAZHJzL2Rvd25yZXYueG1sUEsBAhQAFAAAAAgAh07iQOmbehQDAgAA&#10;8wMAAA4AAAAAAAAAAQAgAAAAPQEAAGRycy9lMm9Eb2MueG1sUEsFBgAAAAAGAAYAWQEAALIFAAAA&#10;AA=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CESI宋体-GB2312" w:eastAsia="CESI宋体-GB2312"/>
                      </w:rPr>
                    </w:pP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fldChar w:fldCharType="begin"/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instrText xml:space="preserve">Page</w:instrText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fldChar w:fldCharType="separate"/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t>- 1 -</w:t>
                    </w:r>
                    <w:r>
                      <w:rPr>
                        <w:rStyle w:val="17"/>
                        <w:rFonts w:hint="eastAsia" w:ascii="CESI宋体-GB2312" w:eastAsia="CESI宋体-GB2312"/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6B7DDC5F"/>
    <w:rsid w:val="6CDB3905"/>
    <w:rsid w:val="6DF5FF7A"/>
    <w:rsid w:val="7EEEF629"/>
    <w:rsid w:val="BBFB5EAC"/>
    <w:rsid w:val="BFFB6E61"/>
    <w:rsid w:val="C1A97D62"/>
    <w:rsid w:val="C38BC36F"/>
    <w:rsid w:val="D7D7BBE1"/>
    <w:rsid w:val="DEEC284E"/>
    <w:rsid w:val="DFBA3208"/>
    <w:rsid w:val="EA7F80CF"/>
    <w:rsid w:val="EF3322E9"/>
    <w:rsid w:val="EF75ABD2"/>
    <w:rsid w:val="F7555830"/>
    <w:rsid w:val="FB7A8691"/>
    <w:rsid w:val="FF7DAC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widowControl w:val="0"/>
      <w:spacing w:before="340" w:beforeAutospacing="0" w:after="330" w:afterAutospacing="0" w:line="578" w:lineRule="auto"/>
      <w:jc w:val="both"/>
      <w:outlineLvl w:val="0"/>
    </w:pPr>
    <w:rPr>
      <w:rFonts w:ascii="Calibri" w:hAnsi="Calibri" w:eastAsia="宋体"/>
      <w:b/>
      <w:kern w:val="44"/>
      <w:sz w:val="44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widowControl w:val="0"/>
      <w:spacing w:before="260" w:beforeAutospacing="0" w:after="260" w:afterAutospacing="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widowControl w:val="0"/>
      <w:spacing w:before="260" w:beforeAutospacing="0" w:after="260" w:afterAutospacing="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2520"/>
    </w:pPr>
  </w:style>
  <w:style w:type="paragraph" w:styleId="6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ascii="Calibri" w:hAnsi="Calibri" w:eastAsia="宋体"/>
      <w:kern w:val="2"/>
      <w:sz w:val="21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Ballo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Calibri" w:hAnsi="Calibri" w:eastAsia="宋体"/>
      <w:kern w:val="2"/>
      <w:sz w:val="18"/>
      <w:lang w:val="en-US" w:eastAsia="zh-CN" w:bidi="ar-SA"/>
    </w:rPr>
  </w:style>
  <w:style w:type="paragraph" w:styleId="10">
    <w:name w:val="footer"/>
    <w:basedOn w:val="1"/>
    <w:qFormat/>
    <w:uiPriority w:val="0"/>
    <w:pPr>
      <w:widowControl w:val="0"/>
      <w:tabs>
        <w:tab w:val="center" w:pos="4153"/>
        <w:tab w:val="right" w:pos="8307"/>
      </w:tabs>
      <w:snapToGrid w:val="0"/>
      <w:jc w:val="left"/>
    </w:pPr>
    <w:rPr>
      <w:rFonts w:ascii="Calibri" w:hAnsi="Calibri" w:eastAsia="宋体"/>
      <w:kern w:val="2"/>
      <w:sz w:val="18"/>
      <w:lang w:val="en-US" w:eastAsia="zh-CN" w:bidi="ar-SA"/>
    </w:rPr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6"/>
    <w:basedOn w:val="1"/>
    <w:next w:val="1"/>
    <w:qFormat/>
    <w:uiPriority w:val="0"/>
    <w:pPr>
      <w:ind w:left="2100"/>
    </w:pPr>
  </w:style>
  <w:style w:type="paragraph" w:styleId="13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right="0" w:firstLine="0"/>
      <w:jc w:val="left"/>
    </w:pPr>
    <w:rPr>
      <w:rFonts w:ascii="Calibri" w:hAnsi="Calibri" w:eastAsia="宋体"/>
      <w:kern w:val="0"/>
      <w:sz w:val="24"/>
      <w:lang w:val="en-US" w:eastAsia="zh-CN" w:bidi="ar-SA"/>
    </w:rPr>
  </w:style>
  <w:style w:type="paragraph" w:styleId="14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uppressAutoHyphens/>
      <w:spacing w:before="240" w:beforeAutospacing="0" w:after="60" w:afterAutospacing="0" w:line="240" w:lineRule="auto"/>
      <w:ind w:left="0" w:firstLine="0"/>
      <w:jc w:val="center"/>
      <w:textAlignment w:val="baseline"/>
    </w:pPr>
    <w:rPr>
      <w:rFonts w:ascii="Cambria" w:hAnsi="Cambria" w:eastAsia="宋体"/>
      <w:b/>
      <w:kern w:val="2"/>
      <w:sz w:val="32"/>
      <w:lang w:val="en-US" w:eastAsia="zh-CN" w:bidi="ar-SA"/>
    </w:rPr>
  </w:style>
  <w:style w:type="character" w:styleId="17">
    <w:name w:val="page number"/>
    <w:qFormat/>
    <w:uiPriority w:val="0"/>
  </w:style>
  <w:style w:type="character" w:customStyle="1" w:styleId="18">
    <w:name w:val="heading 1 Char"/>
    <w:basedOn w:val="16"/>
    <w:link w:val="2"/>
    <w:qFormat/>
    <w:uiPriority w:val="0"/>
    <w:rPr>
      <w:rFonts w:ascii="Calibri" w:hAnsi="Calibri" w:eastAsia="宋体" w:cs="Times New Roman"/>
      <w:b/>
      <w:kern w:val="44"/>
      <w:sz w:val="44"/>
      <w:szCs w:val="20"/>
      <w:lang w:val="en-US" w:eastAsia="zh-CN" w:bidi="ar-SA"/>
    </w:rPr>
  </w:style>
  <w:style w:type="character" w:customStyle="1" w:styleId="19">
    <w:name w:val="heading 2 Char"/>
    <w:basedOn w:val="16"/>
    <w:link w:val="3"/>
    <w:qFormat/>
    <w:uiPriority w:val="0"/>
    <w:rPr>
      <w:rFonts w:ascii="Times New Roman" w:hAnsi="Times New Roman" w:eastAsia="黑体" w:cs="Times New Roman"/>
      <w:b/>
      <w:kern w:val="2"/>
      <w:sz w:val="32"/>
      <w:szCs w:val="20"/>
      <w:lang w:val="en-US" w:eastAsia="zh-CN" w:bidi="ar-SA"/>
    </w:rPr>
  </w:style>
  <w:style w:type="character" w:customStyle="1" w:styleId="20">
    <w:name w:val="heading 3 Char"/>
    <w:basedOn w:val="16"/>
    <w:link w:val="4"/>
    <w:qFormat/>
    <w:uiPriority w:val="0"/>
    <w:rPr>
      <w:rFonts w:ascii="Calibri" w:hAnsi="Calibri" w:eastAsia="宋体" w:cs="Times New Roman"/>
      <w:b/>
      <w:kern w:val="2"/>
      <w:sz w:val="32"/>
      <w:szCs w:val="20"/>
      <w:lang w:val="en-US" w:eastAsia="zh-CN" w:bidi="ar-SA"/>
    </w:rPr>
  </w:style>
  <w:style w:type="paragraph" w:customStyle="1" w:styleId="21">
    <w:name w:val="列表段落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200" w:firstLineChars="200"/>
      <w:jc w:val="both"/>
    </w:pPr>
    <w:rPr>
      <w:rFonts w:ascii="等线" w:eastAsia="等线"/>
      <w:kern w:val="2"/>
      <w:sz w:val="21"/>
      <w:lang w:val="en-US" w:eastAsia="zh-CN" w:bidi="ar-SA"/>
    </w:rPr>
  </w:style>
  <w:style w:type="paragraph" w:customStyle="1" w:styleId="22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240" w:lineRule="auto"/>
      <w:ind w:left="0" w:firstLine="0"/>
      <w:jc w:val="left"/>
    </w:pPr>
    <w:rPr>
      <w:rFonts w:ascii="宋体" w:eastAsia="宋体"/>
      <w:color w:val="000000"/>
      <w:kern w:val="0"/>
      <w:sz w:val="24"/>
      <w:lang w:val="en-US" w:eastAsia="zh-CN" w:bidi="ar-SA"/>
    </w:rPr>
  </w:style>
  <w:style w:type="paragraph" w:customStyle="1" w:styleId="23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宋体" w:eastAsia="宋体"/>
      <w:kern w:val="2"/>
      <w:sz w:val="21"/>
      <w:lang w:val="en-US" w:eastAsia="zh-CN" w:bidi="ar-SA"/>
    </w:rPr>
  </w:style>
  <w:style w:type="paragraph" w:customStyle="1" w:styleId="24">
    <w:name w:val="Body Text First Indent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100" w:firstLineChars="100"/>
      <w:jc w:val="both"/>
    </w:pPr>
    <w:rPr>
      <w:rFonts w:ascii="Calibri" w:hAnsi="Calibri" w:eastAsia="宋体"/>
      <w:kern w:val="2"/>
      <w:sz w:val="28"/>
      <w:lang w:val="en-US" w:eastAsia="zh-CN" w:bidi="ar-SA"/>
    </w:rPr>
  </w:style>
  <w:style w:type="paragraph" w:customStyle="1" w:styleId="25">
    <w:name w:val="Table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ascii="微软雅黑" w:eastAsia="微软雅黑"/>
      <w:kern w:val="2"/>
      <w:sz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22</Pages>
  <Words>0</Words>
  <Characters>3764</Characters>
  <Lines>0</Lines>
  <Paragraphs>133</Paragraphs>
  <TotalTime>4</TotalTime>
  <ScaleCrop>false</ScaleCrop>
  <LinksUpToDate>false</LinksUpToDate>
  <CharactersWithSpaces>5019</CharactersWithSpaces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2025-11-15T08:59:00Z</dcterms:created>
  <dc:creator>张若明</dc:creator>
  <cp:lastModifiedBy>W</cp:lastModifiedBy>
  <cp:lastPrinted>2026-03-03T11:09:58Z</cp:lastPrinted>
  <dcterms:modified xsi:type="dcterms:W3CDTF">2026-03-03T11:12:00Z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eyJoZGlkIjoiYmZkNmI3Yjc3ZDRlNDMzNDc4M2E5YzIwMzZmOTEwNjMiLCJ1c2VySWQiOiIzMTc4NDA1MzMifQ==</vt:lpwstr>
  </property>
  <property fmtid="{D5CDD505-2E9C-101B-9397-08002B2CF9AE}" pid="3" name="KSOProductBuildVer">
    <vt:lpwstr>2052-11.8.2.1130</vt:lpwstr>
  </property>
  <property fmtid="{D5CDD505-2E9C-101B-9397-08002B2CF9AE}" pid="4" name="ICV">
    <vt:lpwstr>65EBBBABEC7E42FCB2D1895F98BA580B_12</vt:lpwstr>
  </property>
</Properties>
</file>